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82AD" w14:textId="0ECC195A" w:rsidR="007462D4" w:rsidRPr="00CB1FAD" w:rsidRDefault="00871201" w:rsidP="00005084">
      <w:pPr>
        <w:widowControl/>
        <w:jc w:val="right"/>
        <w:rPr>
          <w:rFonts w:hAnsi="游ゴシック"/>
          <w:b/>
          <w:bCs/>
          <w:szCs w:val="24"/>
          <w:bdr w:val="single" w:sz="4" w:space="0" w:color="auto"/>
          <w:shd w:val="pct15" w:color="auto" w:fill="FFFFFF"/>
        </w:rPr>
      </w:pPr>
      <w:r w:rsidRPr="00CB1FAD">
        <w:rPr>
          <w:rFonts w:hAnsi="游ゴシック" w:hint="eastAsia"/>
          <w:b/>
          <w:bCs/>
          <w:szCs w:val="24"/>
          <w:bdr w:val="single" w:sz="4" w:space="0" w:color="auto"/>
          <w:shd w:val="pct15" w:color="auto" w:fill="FFFFFF"/>
        </w:rPr>
        <w:t>裏面</w:t>
      </w:r>
    </w:p>
    <w:p w14:paraId="33A0A889" w14:textId="03B193C4" w:rsidR="00871201" w:rsidRDefault="00871201" w:rsidP="00871201">
      <w:pPr>
        <w:jc w:val="center"/>
        <w:rPr>
          <w:rFonts w:hAnsi="游ゴシック"/>
          <w:b/>
          <w:bCs/>
          <w:sz w:val="28"/>
          <w:szCs w:val="28"/>
        </w:rPr>
      </w:pPr>
      <w:r w:rsidRPr="00AB1D0F">
        <w:rPr>
          <w:rFonts w:hAnsi="游ゴシック" w:hint="eastAsia"/>
          <w:b/>
          <w:bCs/>
          <w:sz w:val="28"/>
          <w:szCs w:val="28"/>
        </w:rPr>
        <w:t>第６９回　建築士会全国大会　かがわ大会「大会テーマ」</w:t>
      </w:r>
      <w:r>
        <w:rPr>
          <w:rFonts w:hAnsi="游ゴシック" w:hint="eastAsia"/>
          <w:b/>
          <w:bCs/>
          <w:sz w:val="28"/>
          <w:szCs w:val="28"/>
        </w:rPr>
        <w:t>応募用紙</w:t>
      </w:r>
    </w:p>
    <w:p w14:paraId="672F49C1" w14:textId="77777777" w:rsidR="00005084" w:rsidRDefault="00005084" w:rsidP="00005084">
      <w:pPr>
        <w:jc w:val="right"/>
        <w:rPr>
          <w:rFonts w:hAnsi="游ゴシック"/>
          <w:sz w:val="21"/>
          <w:szCs w:val="21"/>
        </w:rPr>
      </w:pPr>
    </w:p>
    <w:p w14:paraId="66032EE3" w14:textId="28D3FA1F" w:rsidR="00871201" w:rsidRPr="00B36F3D" w:rsidRDefault="00871201" w:rsidP="00005084">
      <w:pPr>
        <w:jc w:val="right"/>
        <w:rPr>
          <w:rFonts w:hAnsi="游ゴシック"/>
          <w:szCs w:val="24"/>
        </w:rPr>
      </w:pPr>
      <w:r w:rsidRPr="00B36F3D">
        <w:rPr>
          <w:rFonts w:hAnsi="游ゴシック" w:hint="eastAsia"/>
          <w:szCs w:val="24"/>
        </w:rPr>
        <w:t>令和　　年　　月　　日</w:t>
      </w:r>
    </w:p>
    <w:p w14:paraId="3349879D" w14:textId="32F5FC31" w:rsidR="00871201" w:rsidRPr="00B36F3D" w:rsidRDefault="00871201" w:rsidP="00005084">
      <w:pPr>
        <w:jc w:val="left"/>
        <w:rPr>
          <w:rFonts w:hAnsi="游ゴシック"/>
          <w:szCs w:val="24"/>
        </w:rPr>
      </w:pPr>
      <w:r w:rsidRPr="00B36F3D">
        <w:rPr>
          <w:rFonts w:hAnsi="游ゴシック" w:hint="eastAsia"/>
          <w:szCs w:val="24"/>
        </w:rPr>
        <w:t>（一社）香川県建築士会</w:t>
      </w:r>
    </w:p>
    <w:p w14:paraId="263F853F" w14:textId="77777777" w:rsidR="00005084" w:rsidRPr="00B36F3D" w:rsidRDefault="00005084" w:rsidP="00005084">
      <w:pPr>
        <w:jc w:val="left"/>
        <w:rPr>
          <w:rFonts w:hAnsi="游ゴシック"/>
          <w:szCs w:val="24"/>
        </w:rPr>
      </w:pPr>
      <w:r w:rsidRPr="00B36F3D">
        <w:rPr>
          <w:rFonts w:hAnsi="游ゴシック" w:hint="eastAsia"/>
          <w:szCs w:val="24"/>
        </w:rPr>
        <w:t xml:space="preserve">全国大会かがわ大会実行委員会　</w:t>
      </w:r>
    </w:p>
    <w:p w14:paraId="7E4488C2" w14:textId="5AA23EDB" w:rsidR="00005084" w:rsidRPr="00B36F3D" w:rsidRDefault="00005084" w:rsidP="00005084">
      <w:pPr>
        <w:jc w:val="left"/>
        <w:rPr>
          <w:rFonts w:hAnsi="游ゴシック"/>
          <w:szCs w:val="24"/>
        </w:rPr>
      </w:pPr>
      <w:r w:rsidRPr="00B36F3D">
        <w:rPr>
          <w:rFonts w:hAnsi="游ゴシック" w:hint="eastAsia"/>
          <w:szCs w:val="24"/>
        </w:rPr>
        <w:t>実行委員長　藤岡旭　様</w:t>
      </w:r>
    </w:p>
    <w:p w14:paraId="0F8ED52E" w14:textId="77777777" w:rsidR="00871201" w:rsidRDefault="00871201" w:rsidP="00871201">
      <w:pPr>
        <w:jc w:val="center"/>
        <w:rPr>
          <w:rFonts w:hAnsi="游ゴシック"/>
          <w:sz w:val="21"/>
          <w:szCs w:val="21"/>
        </w:rPr>
      </w:pPr>
    </w:p>
    <w:p w14:paraId="43B4BDBD" w14:textId="068C0B0B" w:rsidR="00005084" w:rsidRPr="00B36F3D" w:rsidRDefault="00005084" w:rsidP="00E5769A">
      <w:pPr>
        <w:jc w:val="center"/>
        <w:rPr>
          <w:rFonts w:hAnsi="游ゴシック"/>
          <w:b/>
          <w:bCs/>
          <w:szCs w:val="24"/>
        </w:rPr>
      </w:pPr>
      <w:r w:rsidRPr="00B36F3D">
        <w:rPr>
          <w:rFonts w:hAnsi="游ゴシック" w:hint="eastAsia"/>
          <w:b/>
          <w:bCs/>
          <w:szCs w:val="24"/>
        </w:rPr>
        <w:t>下記の通り「大会テーマ」</w:t>
      </w:r>
      <w:r w:rsidR="00191541">
        <w:rPr>
          <w:rFonts w:hAnsi="游ゴシック" w:hint="eastAsia"/>
          <w:b/>
          <w:bCs/>
          <w:szCs w:val="24"/>
        </w:rPr>
        <w:t>に</w:t>
      </w:r>
      <w:r w:rsidRPr="00B36F3D">
        <w:rPr>
          <w:rFonts w:hAnsi="游ゴシック" w:hint="eastAsia"/>
          <w:b/>
          <w:bCs/>
          <w:szCs w:val="24"/>
        </w:rPr>
        <w:t>応募します。</w:t>
      </w:r>
    </w:p>
    <w:p w14:paraId="49015674" w14:textId="77777777" w:rsidR="00871201" w:rsidRDefault="00871201" w:rsidP="00871201">
      <w:pPr>
        <w:widowControl/>
        <w:jc w:val="left"/>
        <w:rPr>
          <w:rFonts w:hAnsi="游ゴシック"/>
          <w:sz w:val="21"/>
          <w:szCs w:val="21"/>
        </w:rPr>
      </w:pPr>
    </w:p>
    <w:p w14:paraId="7862C383" w14:textId="6967DE23" w:rsidR="00005084" w:rsidRPr="00B36F3D" w:rsidRDefault="00005084" w:rsidP="00B36F3D">
      <w:pPr>
        <w:widowControl/>
        <w:jc w:val="right"/>
        <w:rPr>
          <w:rFonts w:hAnsi="游ゴシック"/>
          <w:szCs w:val="24"/>
          <w:u w:val="single"/>
        </w:rPr>
      </w:pPr>
      <w:r w:rsidRPr="00B36F3D">
        <w:rPr>
          <w:rFonts w:hAnsi="游ゴシック" w:hint="eastAsia"/>
          <w:szCs w:val="24"/>
          <w:u w:val="single"/>
        </w:rPr>
        <w:t>氏名：</w:t>
      </w:r>
      <w:r w:rsidR="00B36F3D" w:rsidRPr="00B36F3D">
        <w:rPr>
          <w:rFonts w:hAnsi="游ゴシック" w:hint="eastAsia"/>
          <w:szCs w:val="24"/>
          <w:u w:val="single"/>
        </w:rPr>
        <w:t xml:space="preserve">　　　　　　　　　　　　　　 </w:t>
      </w:r>
      <w:r w:rsidR="00B36F3D" w:rsidRPr="00B36F3D">
        <w:rPr>
          <w:rFonts w:hAnsi="游ゴシック"/>
          <w:szCs w:val="24"/>
          <w:u w:val="single"/>
        </w:rPr>
        <w:t>.</w:t>
      </w:r>
    </w:p>
    <w:p w14:paraId="609F7742" w14:textId="34199736" w:rsidR="00005084" w:rsidRPr="00B36F3D" w:rsidRDefault="00005084" w:rsidP="00B36F3D">
      <w:pPr>
        <w:widowControl/>
        <w:jc w:val="right"/>
        <w:rPr>
          <w:rFonts w:hAnsi="游ゴシック"/>
          <w:szCs w:val="24"/>
          <w:u w:val="single"/>
        </w:rPr>
      </w:pPr>
      <w:r w:rsidRPr="00B36F3D">
        <w:rPr>
          <w:rFonts w:hAnsi="游ゴシック" w:hint="eastAsia"/>
          <w:szCs w:val="24"/>
          <w:u w:val="single"/>
        </w:rPr>
        <w:t>連絡先（携帯T</w:t>
      </w:r>
      <w:r w:rsidRPr="00B36F3D">
        <w:rPr>
          <w:rFonts w:hAnsi="游ゴシック"/>
          <w:szCs w:val="24"/>
          <w:u w:val="single"/>
        </w:rPr>
        <w:t>EL</w:t>
      </w:r>
      <w:r w:rsidR="00191541">
        <w:rPr>
          <w:rFonts w:hAnsi="游ゴシック" w:hint="eastAsia"/>
          <w:szCs w:val="24"/>
          <w:u w:val="single"/>
        </w:rPr>
        <w:t>またはE-mail</w:t>
      </w:r>
      <w:r w:rsidRPr="00B36F3D">
        <w:rPr>
          <w:rFonts w:hAnsi="游ゴシック" w:hint="eastAsia"/>
          <w:szCs w:val="24"/>
          <w:u w:val="single"/>
        </w:rPr>
        <w:t>）：</w:t>
      </w:r>
      <w:r w:rsidR="00B36F3D" w:rsidRPr="00B36F3D">
        <w:rPr>
          <w:rFonts w:hAnsi="游ゴシック" w:hint="eastAsia"/>
          <w:szCs w:val="24"/>
          <w:u w:val="single"/>
        </w:rPr>
        <w:t xml:space="preserve">　　　　　　　　.</w:t>
      </w:r>
    </w:p>
    <w:p w14:paraId="1563F058" w14:textId="30B74B2D" w:rsidR="00005084" w:rsidRPr="00B36F3D" w:rsidRDefault="00005084" w:rsidP="00B36F3D">
      <w:pPr>
        <w:widowControl/>
        <w:jc w:val="right"/>
        <w:rPr>
          <w:rFonts w:hAnsi="游ゴシック"/>
          <w:szCs w:val="24"/>
          <w:u w:val="single"/>
        </w:rPr>
      </w:pPr>
      <w:r w:rsidRPr="00B36F3D">
        <w:rPr>
          <w:rFonts w:hAnsi="游ゴシック" w:hint="eastAsia"/>
          <w:szCs w:val="24"/>
          <w:u w:val="single"/>
        </w:rPr>
        <w:t>所属：</w:t>
      </w:r>
      <w:r w:rsidR="00B36F3D">
        <w:rPr>
          <w:rFonts w:hAnsi="游ゴシック" w:hint="eastAsia"/>
          <w:szCs w:val="24"/>
          <w:u w:val="single"/>
        </w:rPr>
        <w:t xml:space="preserve"> </w:t>
      </w:r>
      <w:r w:rsidRPr="00B36F3D">
        <w:rPr>
          <w:rFonts w:hAnsi="游ゴシック" w:hint="eastAsia"/>
          <w:szCs w:val="24"/>
          <w:u w:val="single"/>
        </w:rPr>
        <w:t xml:space="preserve">（　　　　</w:t>
      </w:r>
      <w:r w:rsidR="00B36F3D" w:rsidRPr="00B36F3D">
        <w:rPr>
          <w:rFonts w:hAnsi="游ゴシック" w:hint="eastAsia"/>
          <w:szCs w:val="24"/>
          <w:u w:val="single"/>
        </w:rPr>
        <w:t xml:space="preserve">　　　　　</w:t>
      </w:r>
      <w:r w:rsidRPr="00B36F3D">
        <w:rPr>
          <w:rFonts w:hAnsi="游ゴシック" w:hint="eastAsia"/>
          <w:szCs w:val="24"/>
          <w:u w:val="single"/>
        </w:rPr>
        <w:t>）支部</w:t>
      </w:r>
      <w:r w:rsidR="00B36F3D" w:rsidRPr="00B36F3D">
        <w:rPr>
          <w:rFonts w:hAnsi="游ゴシック" w:hint="eastAsia"/>
          <w:szCs w:val="24"/>
          <w:u w:val="single"/>
        </w:rPr>
        <w:t xml:space="preserve">　.</w:t>
      </w:r>
    </w:p>
    <w:p w14:paraId="24E9C4DF" w14:textId="77777777" w:rsidR="00005084" w:rsidRDefault="00005084" w:rsidP="00871201">
      <w:pPr>
        <w:widowControl/>
        <w:jc w:val="left"/>
        <w:rPr>
          <w:rFonts w:hAnsi="游ゴシック"/>
          <w:sz w:val="21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1"/>
        <w:gridCol w:w="7647"/>
      </w:tblGrid>
      <w:tr w:rsidR="00005084" w14:paraId="62FA3C93" w14:textId="77777777" w:rsidTr="00191541">
        <w:trPr>
          <w:trHeight w:val="1144"/>
        </w:trPr>
        <w:tc>
          <w:tcPr>
            <w:tcW w:w="1029" w:type="pct"/>
            <w:shd w:val="clear" w:color="auto" w:fill="F2F2F2" w:themeFill="background1" w:themeFillShade="F2"/>
            <w:vAlign w:val="center"/>
          </w:tcPr>
          <w:p w14:paraId="66F3F70C" w14:textId="77777777" w:rsidR="00005084" w:rsidRPr="00E5769A" w:rsidRDefault="00005084" w:rsidP="00B36F3D">
            <w:pPr>
              <w:widowControl/>
              <w:jc w:val="center"/>
              <w:rPr>
                <w:rFonts w:hAnsi="游ゴシック"/>
                <w:b/>
                <w:bCs/>
                <w:szCs w:val="24"/>
              </w:rPr>
            </w:pPr>
            <w:r w:rsidRPr="00E5769A">
              <w:rPr>
                <w:rFonts w:hAnsi="游ゴシック" w:hint="eastAsia"/>
                <w:b/>
                <w:bCs/>
                <w:szCs w:val="24"/>
              </w:rPr>
              <w:t>大会テーマ</w:t>
            </w:r>
          </w:p>
          <w:p w14:paraId="263CDB36" w14:textId="78B37587" w:rsidR="00005084" w:rsidRPr="00E5769A" w:rsidRDefault="00005084" w:rsidP="00B36F3D">
            <w:pPr>
              <w:widowControl/>
              <w:jc w:val="center"/>
              <w:rPr>
                <w:rFonts w:hAnsi="游ゴシック"/>
                <w:b/>
                <w:bCs/>
                <w:szCs w:val="24"/>
              </w:rPr>
            </w:pPr>
            <w:r w:rsidRPr="00E5769A">
              <w:rPr>
                <w:rFonts w:hAnsi="游ゴシック" w:hint="eastAsia"/>
                <w:b/>
                <w:bCs/>
                <w:szCs w:val="24"/>
              </w:rPr>
              <w:t>【必須】</w:t>
            </w:r>
          </w:p>
        </w:tc>
        <w:tc>
          <w:tcPr>
            <w:tcW w:w="3971" w:type="pct"/>
            <w:vAlign w:val="center"/>
          </w:tcPr>
          <w:p w14:paraId="07B26C87" w14:textId="77777777" w:rsidR="00005084" w:rsidRPr="00B36F3D" w:rsidRDefault="00005084" w:rsidP="00B36F3D">
            <w:pPr>
              <w:widowControl/>
              <w:jc w:val="center"/>
              <w:rPr>
                <w:rFonts w:hAnsi="游ゴシック"/>
                <w:szCs w:val="24"/>
              </w:rPr>
            </w:pPr>
          </w:p>
        </w:tc>
      </w:tr>
      <w:tr w:rsidR="00005084" w14:paraId="18BE7911" w14:textId="77777777" w:rsidTr="00191541">
        <w:trPr>
          <w:trHeight w:val="2819"/>
        </w:trPr>
        <w:tc>
          <w:tcPr>
            <w:tcW w:w="1029" w:type="pct"/>
            <w:shd w:val="clear" w:color="auto" w:fill="F2F2F2" w:themeFill="background1" w:themeFillShade="F2"/>
            <w:vAlign w:val="center"/>
          </w:tcPr>
          <w:p w14:paraId="4752C3C3" w14:textId="77777777" w:rsidR="00005084" w:rsidRPr="00E5769A" w:rsidRDefault="00005084" w:rsidP="00B36F3D">
            <w:pPr>
              <w:widowControl/>
              <w:jc w:val="center"/>
              <w:rPr>
                <w:rFonts w:hAnsi="游ゴシック"/>
                <w:b/>
                <w:bCs/>
                <w:szCs w:val="24"/>
              </w:rPr>
            </w:pPr>
            <w:r w:rsidRPr="00E5769A">
              <w:rPr>
                <w:rFonts w:hAnsi="游ゴシック" w:hint="eastAsia"/>
                <w:b/>
                <w:bCs/>
                <w:szCs w:val="24"/>
              </w:rPr>
              <w:t>テーマの主旨</w:t>
            </w:r>
          </w:p>
          <w:p w14:paraId="288005E7" w14:textId="77777777" w:rsidR="00005084" w:rsidRDefault="00005084" w:rsidP="00B36F3D">
            <w:pPr>
              <w:widowControl/>
              <w:jc w:val="center"/>
              <w:rPr>
                <w:rFonts w:hAnsi="游ゴシック"/>
                <w:b/>
                <w:bCs/>
                <w:szCs w:val="24"/>
              </w:rPr>
            </w:pPr>
            <w:r w:rsidRPr="00E5769A">
              <w:rPr>
                <w:rFonts w:hAnsi="游ゴシック" w:hint="eastAsia"/>
                <w:b/>
                <w:bCs/>
                <w:szCs w:val="24"/>
              </w:rPr>
              <w:t>【必須】</w:t>
            </w:r>
          </w:p>
          <w:p w14:paraId="34F2C2D2" w14:textId="50F8D33B" w:rsidR="001D7277" w:rsidRPr="00E5769A" w:rsidRDefault="001D7277" w:rsidP="00B36F3D">
            <w:pPr>
              <w:widowControl/>
              <w:jc w:val="center"/>
              <w:rPr>
                <w:rFonts w:hAnsi="游ゴシック"/>
                <w:b/>
                <w:bCs/>
                <w:szCs w:val="24"/>
              </w:rPr>
            </w:pPr>
            <w:r>
              <w:rPr>
                <w:rFonts w:hAnsi="游ゴシック" w:hint="eastAsia"/>
                <w:b/>
                <w:bCs/>
                <w:szCs w:val="24"/>
              </w:rPr>
              <w:t>※１</w:t>
            </w:r>
          </w:p>
        </w:tc>
        <w:tc>
          <w:tcPr>
            <w:tcW w:w="3971" w:type="pct"/>
            <w:vAlign w:val="center"/>
          </w:tcPr>
          <w:p w14:paraId="6028CFF3" w14:textId="77777777" w:rsidR="00005084" w:rsidRPr="00B36F3D" w:rsidRDefault="00005084" w:rsidP="00B36F3D">
            <w:pPr>
              <w:widowControl/>
              <w:jc w:val="center"/>
              <w:rPr>
                <w:rFonts w:hAnsi="游ゴシック"/>
                <w:szCs w:val="24"/>
              </w:rPr>
            </w:pPr>
          </w:p>
        </w:tc>
      </w:tr>
      <w:tr w:rsidR="00005084" w14:paraId="0A6F2476" w14:textId="77777777" w:rsidTr="00191541">
        <w:trPr>
          <w:trHeight w:val="3525"/>
        </w:trPr>
        <w:tc>
          <w:tcPr>
            <w:tcW w:w="1029" w:type="pct"/>
            <w:shd w:val="clear" w:color="auto" w:fill="F2F2F2" w:themeFill="background1" w:themeFillShade="F2"/>
            <w:vAlign w:val="center"/>
          </w:tcPr>
          <w:p w14:paraId="0CE1D46F" w14:textId="59E26322" w:rsidR="00005084" w:rsidRPr="00E5769A" w:rsidRDefault="00005084" w:rsidP="00B36F3D">
            <w:pPr>
              <w:widowControl/>
              <w:jc w:val="center"/>
              <w:rPr>
                <w:rFonts w:hAnsi="游ゴシック"/>
                <w:b/>
                <w:bCs/>
                <w:szCs w:val="24"/>
              </w:rPr>
            </w:pPr>
            <w:r w:rsidRPr="00E5769A">
              <w:rPr>
                <w:rFonts w:hAnsi="游ゴシック" w:hint="eastAsia"/>
                <w:b/>
                <w:bCs/>
                <w:szCs w:val="24"/>
              </w:rPr>
              <w:t>テーマに基づく</w:t>
            </w:r>
          </w:p>
          <w:p w14:paraId="1B7582C2" w14:textId="3BDFFD78" w:rsidR="00005084" w:rsidRPr="00E5769A" w:rsidRDefault="00005084" w:rsidP="00B36F3D">
            <w:pPr>
              <w:widowControl/>
              <w:jc w:val="center"/>
              <w:rPr>
                <w:rFonts w:hAnsi="游ゴシック"/>
                <w:b/>
                <w:bCs/>
                <w:szCs w:val="24"/>
              </w:rPr>
            </w:pPr>
            <w:r w:rsidRPr="00E5769A">
              <w:rPr>
                <w:rFonts w:hAnsi="游ゴシック" w:hint="eastAsia"/>
                <w:b/>
                <w:bCs/>
                <w:szCs w:val="24"/>
              </w:rPr>
              <w:t>大会への提案</w:t>
            </w:r>
          </w:p>
          <w:p w14:paraId="4180AC76" w14:textId="77777777" w:rsidR="00005084" w:rsidRDefault="00005084" w:rsidP="00B36F3D">
            <w:pPr>
              <w:widowControl/>
              <w:jc w:val="center"/>
              <w:rPr>
                <w:rFonts w:hAnsi="游ゴシック"/>
                <w:b/>
                <w:bCs/>
                <w:szCs w:val="24"/>
              </w:rPr>
            </w:pPr>
            <w:r w:rsidRPr="00E5769A">
              <w:rPr>
                <w:rFonts w:hAnsi="游ゴシック" w:hint="eastAsia"/>
                <w:b/>
                <w:bCs/>
                <w:szCs w:val="24"/>
              </w:rPr>
              <w:t>【任意】</w:t>
            </w:r>
          </w:p>
          <w:p w14:paraId="5E374835" w14:textId="744BAAA2" w:rsidR="001D7277" w:rsidRPr="001D7277" w:rsidRDefault="001D7277" w:rsidP="00B36F3D">
            <w:pPr>
              <w:widowControl/>
              <w:jc w:val="center"/>
              <w:rPr>
                <w:rFonts w:hAnsi="游ゴシック"/>
                <w:b/>
                <w:bCs/>
                <w:szCs w:val="24"/>
              </w:rPr>
            </w:pPr>
            <w:r>
              <w:rPr>
                <w:rFonts w:hAnsi="游ゴシック" w:hint="eastAsia"/>
                <w:b/>
                <w:bCs/>
                <w:szCs w:val="24"/>
              </w:rPr>
              <w:t>※２</w:t>
            </w:r>
          </w:p>
        </w:tc>
        <w:tc>
          <w:tcPr>
            <w:tcW w:w="3971" w:type="pct"/>
            <w:vAlign w:val="center"/>
          </w:tcPr>
          <w:p w14:paraId="09D9FA97" w14:textId="77777777" w:rsidR="00005084" w:rsidRPr="00B36F3D" w:rsidRDefault="00005084" w:rsidP="00B36F3D">
            <w:pPr>
              <w:widowControl/>
              <w:jc w:val="center"/>
              <w:rPr>
                <w:rFonts w:hAnsi="游ゴシック"/>
                <w:szCs w:val="24"/>
              </w:rPr>
            </w:pPr>
          </w:p>
        </w:tc>
      </w:tr>
    </w:tbl>
    <w:p w14:paraId="0F6A64B3" w14:textId="6A1B6F17" w:rsidR="00005084" w:rsidRPr="00191541" w:rsidRDefault="00005084" w:rsidP="00871201">
      <w:pPr>
        <w:widowControl/>
        <w:jc w:val="left"/>
        <w:rPr>
          <w:rFonts w:hAnsi="游ゴシック"/>
          <w:b/>
          <w:bCs/>
          <w:sz w:val="21"/>
          <w:szCs w:val="21"/>
        </w:rPr>
      </w:pPr>
      <w:r w:rsidRPr="00191541">
        <w:rPr>
          <w:rFonts w:hAnsi="游ゴシック" w:hint="eastAsia"/>
          <w:b/>
          <w:bCs/>
          <w:sz w:val="21"/>
          <w:szCs w:val="21"/>
        </w:rPr>
        <w:t>※</w:t>
      </w:r>
      <w:r w:rsidR="001D7277" w:rsidRPr="00191541">
        <w:rPr>
          <w:rFonts w:hAnsi="游ゴシック" w:hint="eastAsia"/>
          <w:b/>
          <w:bCs/>
          <w:sz w:val="21"/>
          <w:szCs w:val="21"/>
        </w:rPr>
        <w:t>１</w:t>
      </w:r>
      <w:r w:rsidRPr="00191541">
        <w:rPr>
          <w:rFonts w:hAnsi="游ゴシック" w:hint="eastAsia"/>
          <w:b/>
          <w:bCs/>
          <w:sz w:val="21"/>
          <w:szCs w:val="21"/>
        </w:rPr>
        <w:t>「テーマの主旨」は、大会テーマが持つ意味やねらいなどを記入して下さい。【必須】</w:t>
      </w:r>
    </w:p>
    <w:p w14:paraId="3635B642" w14:textId="77777777" w:rsidR="001D7277" w:rsidRPr="00191541" w:rsidRDefault="00005084" w:rsidP="001D7277">
      <w:pPr>
        <w:widowControl/>
        <w:jc w:val="left"/>
        <w:rPr>
          <w:rFonts w:hAnsi="游ゴシック"/>
          <w:b/>
          <w:bCs/>
          <w:sz w:val="21"/>
          <w:szCs w:val="21"/>
        </w:rPr>
      </w:pPr>
      <w:r w:rsidRPr="00191541">
        <w:rPr>
          <w:rFonts w:hAnsi="游ゴシック" w:hint="eastAsia"/>
          <w:b/>
          <w:bCs/>
          <w:sz w:val="21"/>
          <w:szCs w:val="21"/>
        </w:rPr>
        <w:t>※</w:t>
      </w:r>
      <w:r w:rsidR="001D7277" w:rsidRPr="00191541">
        <w:rPr>
          <w:rFonts w:hAnsi="游ゴシック" w:hint="eastAsia"/>
          <w:b/>
          <w:bCs/>
          <w:sz w:val="21"/>
          <w:szCs w:val="21"/>
        </w:rPr>
        <w:t>２</w:t>
      </w:r>
      <w:r w:rsidRPr="00191541">
        <w:rPr>
          <w:rFonts w:hAnsi="游ゴシック" w:hint="eastAsia"/>
          <w:b/>
          <w:bCs/>
          <w:sz w:val="21"/>
          <w:szCs w:val="21"/>
        </w:rPr>
        <w:t>「テーマに基づく大会への提案」は、</w:t>
      </w:r>
      <w:r w:rsidR="001D7277" w:rsidRPr="00191541">
        <w:rPr>
          <w:rFonts w:hAnsi="游ゴシック" w:hint="eastAsia"/>
          <w:b/>
          <w:bCs/>
          <w:sz w:val="21"/>
          <w:szCs w:val="21"/>
        </w:rPr>
        <w:t>テーマカラー、ロゴマーク、</w:t>
      </w:r>
      <w:r w:rsidRPr="00191541">
        <w:rPr>
          <w:rFonts w:hAnsi="游ゴシック" w:hint="eastAsia"/>
          <w:b/>
          <w:bCs/>
          <w:sz w:val="21"/>
          <w:szCs w:val="21"/>
        </w:rPr>
        <w:t>テーマに沿った</w:t>
      </w:r>
      <w:r w:rsidR="001D7277" w:rsidRPr="00191541">
        <w:rPr>
          <w:rFonts w:hAnsi="游ゴシック" w:hint="eastAsia"/>
          <w:b/>
          <w:bCs/>
          <w:sz w:val="21"/>
          <w:szCs w:val="21"/>
        </w:rPr>
        <w:t>記念</w:t>
      </w:r>
      <w:r w:rsidRPr="00191541">
        <w:rPr>
          <w:rFonts w:hAnsi="游ゴシック" w:hint="eastAsia"/>
          <w:b/>
          <w:bCs/>
          <w:sz w:val="21"/>
          <w:szCs w:val="21"/>
        </w:rPr>
        <w:t>講演</w:t>
      </w:r>
    </w:p>
    <w:p w14:paraId="45238F28" w14:textId="77777777" w:rsidR="00191541" w:rsidRPr="00191541" w:rsidRDefault="00005084" w:rsidP="00191541">
      <w:pPr>
        <w:widowControl/>
        <w:ind w:firstLineChars="200" w:firstLine="420"/>
        <w:jc w:val="left"/>
        <w:rPr>
          <w:rFonts w:hAnsi="游ゴシック"/>
          <w:b/>
          <w:bCs/>
          <w:sz w:val="21"/>
          <w:szCs w:val="21"/>
        </w:rPr>
      </w:pPr>
      <w:r w:rsidRPr="00191541">
        <w:rPr>
          <w:rFonts w:hAnsi="游ゴシック" w:hint="eastAsia"/>
          <w:b/>
          <w:bCs/>
          <w:sz w:val="21"/>
          <w:szCs w:val="21"/>
        </w:rPr>
        <w:t>（講師や講演内容）、フォーラム、</w:t>
      </w:r>
      <w:r w:rsidR="00B36F3D" w:rsidRPr="00191541">
        <w:rPr>
          <w:rFonts w:hAnsi="游ゴシック" w:hint="eastAsia"/>
          <w:b/>
          <w:bCs/>
          <w:sz w:val="21"/>
          <w:szCs w:val="21"/>
        </w:rPr>
        <w:t>大交流会、地域交流会（エクスカーション）など、大会</w:t>
      </w:r>
    </w:p>
    <w:p w14:paraId="66AC7E09" w14:textId="0037D09F" w:rsidR="00005084" w:rsidRPr="00191541" w:rsidRDefault="00B36F3D" w:rsidP="00191541">
      <w:pPr>
        <w:widowControl/>
        <w:ind w:firstLineChars="200" w:firstLine="420"/>
        <w:jc w:val="left"/>
        <w:rPr>
          <w:rFonts w:hAnsi="游ゴシック"/>
          <w:b/>
          <w:bCs/>
          <w:sz w:val="21"/>
          <w:szCs w:val="21"/>
        </w:rPr>
      </w:pPr>
      <w:r w:rsidRPr="00191541">
        <w:rPr>
          <w:rFonts w:hAnsi="游ゴシック" w:hint="eastAsia"/>
          <w:b/>
          <w:bCs/>
          <w:sz w:val="21"/>
          <w:szCs w:val="21"/>
        </w:rPr>
        <w:t>イベントに対する提案があれば記入して下さい。【任意】</w:t>
      </w:r>
    </w:p>
    <w:sectPr w:rsidR="00005084" w:rsidRPr="00191541" w:rsidSect="00C47CE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D3"/>
    <w:rsid w:val="00005084"/>
    <w:rsid w:val="00035AF5"/>
    <w:rsid w:val="000A43BE"/>
    <w:rsid w:val="00191541"/>
    <w:rsid w:val="001C31A3"/>
    <w:rsid w:val="001D6C66"/>
    <w:rsid w:val="001D7277"/>
    <w:rsid w:val="002320D6"/>
    <w:rsid w:val="002E0B86"/>
    <w:rsid w:val="0041011B"/>
    <w:rsid w:val="0049335B"/>
    <w:rsid w:val="00495640"/>
    <w:rsid w:val="005865C7"/>
    <w:rsid w:val="005D15D3"/>
    <w:rsid w:val="007462D4"/>
    <w:rsid w:val="007F2377"/>
    <w:rsid w:val="008652B2"/>
    <w:rsid w:val="00871201"/>
    <w:rsid w:val="008B51F8"/>
    <w:rsid w:val="00AB0A89"/>
    <w:rsid w:val="00AB1D0F"/>
    <w:rsid w:val="00AE7098"/>
    <w:rsid w:val="00B36F3D"/>
    <w:rsid w:val="00B7591B"/>
    <w:rsid w:val="00C038C1"/>
    <w:rsid w:val="00C47489"/>
    <w:rsid w:val="00C47CEF"/>
    <w:rsid w:val="00C56E55"/>
    <w:rsid w:val="00CB1FAD"/>
    <w:rsid w:val="00D6349B"/>
    <w:rsid w:val="00E5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25BF2"/>
  <w15:chartTrackingRefBased/>
  <w15:docId w15:val="{00F989DC-6D38-4BF1-A9D3-17BE85EA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5D3"/>
    <w:pPr>
      <w:widowControl w:val="0"/>
      <w:jc w:val="both"/>
    </w:pPr>
    <w:rPr>
      <w:rFonts w:ascii="游ゴシック" w:eastAsia="游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D0F"/>
    <w:rPr>
      <w:rFonts w:ascii="游ゴシック" w:eastAsia="游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31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3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6D2E-A8C4-4256-ABAE-899D4521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哲夫</dc:creator>
  <cp:keywords/>
  <dc:description/>
  <cp:lastModifiedBy>建築士会 香川県</cp:lastModifiedBy>
  <cp:revision>3</cp:revision>
  <dcterms:created xsi:type="dcterms:W3CDTF">2024-01-15T01:09:00Z</dcterms:created>
  <dcterms:modified xsi:type="dcterms:W3CDTF">2024-01-15T01:09:00Z</dcterms:modified>
</cp:coreProperties>
</file>